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46" w:rsidRDefault="00BA2119" w:rsidP="00374B46">
      <w:pPr>
        <w:jc w:val="both"/>
      </w:pPr>
      <w:r>
        <w:t>LA INDIA. UN PAÍS POBRE QUE MEJORA POCO A POCO</w:t>
      </w:r>
    </w:p>
    <w:p w:rsidR="00BA2119" w:rsidRDefault="00BA2119" w:rsidP="00374B46">
      <w:pPr>
        <w:jc w:val="both"/>
      </w:pPr>
      <w:r>
        <w:t xml:space="preserve">A veces se habla de la India como un país emergente en el que la clase media ya es muy numerosa y donde el nivel de vida está mejorando a un ritmo acelerado. Otras veces </w:t>
      </w:r>
      <w:r w:rsidR="00EB0F83">
        <w:t>nos dicen que se trata de u</w:t>
      </w:r>
      <w:r>
        <w:t xml:space="preserve">n país </w:t>
      </w:r>
      <w:r w:rsidR="00EB0F83">
        <w:t xml:space="preserve">muy </w:t>
      </w:r>
      <w:r>
        <w:t xml:space="preserve">pobre, donde mucha gente pasa hambre y vive en infraviviendas. Ninguna de las dos afirmaciones refleja fielmente lo que es la India, pero las dos tienen parte de razón. Ni la India tiene una numerosa clase media, ni la mayoría de la población está pasando hambre. Más adecuado sería decir que la India es un país </w:t>
      </w:r>
      <w:r w:rsidR="00570C3E">
        <w:t xml:space="preserve">mayoritariamente </w:t>
      </w:r>
      <w:r>
        <w:t>pobre</w:t>
      </w:r>
      <w:r w:rsidR="00570C3E">
        <w:t>, pero</w:t>
      </w:r>
      <w:r>
        <w:t xml:space="preserve"> que poco a poco está mejorando, como vamos a ver.</w:t>
      </w:r>
    </w:p>
    <w:p w:rsidR="007952FD" w:rsidRDefault="007952FD" w:rsidP="007952FD">
      <w:pPr>
        <w:jc w:val="both"/>
      </w:pPr>
      <w:r>
        <w:t xml:space="preserve">En lo que más ha mejorado la India ha sido en aparatos de consumo. Desde 1990 el número de vehículos ha pasado de 7 a 18 por cada 1000 habitantes, los hogares con televisor han pasado del 27 al 71 % del total, los </w:t>
      </w:r>
      <w:r w:rsidR="00EB0F83">
        <w:t>que tienen</w:t>
      </w:r>
      <w:r>
        <w:t xml:space="preserve"> lavadora del 0,5 al 8,8 % y el número de teléfonos </w:t>
      </w:r>
      <w:r w:rsidR="00EB0F83">
        <w:t xml:space="preserve">ha aumentado </w:t>
      </w:r>
      <w:r>
        <w:t>de 0,5 a 821 por cada 1000 habitantes. Lo único que se ha generalizado ha sido del teléfono móvil, que ahora tiene casi todo el mundo en la India, cuando hace 25 años casi nadie tenía teléfono</w:t>
      </w:r>
      <w:r w:rsidR="00EB0F83">
        <w:t xml:space="preserve"> (ni fijo ni móvil)</w:t>
      </w:r>
      <w:r>
        <w:t xml:space="preserve">. Pero tener móvil no es suficiente para ser considerado miembro de la clase media. Si exigimos tener coche, televisor y lavadora para entrar en este grupo, el porcentaje se reduciría al 8 % de la población. Un porcentaje todavía pequeño y que se concentra en las ciudades, pues en las zonas rurales apenas hay clase media. </w:t>
      </w:r>
    </w:p>
    <w:p w:rsidR="007952FD" w:rsidRDefault="00570C3E" w:rsidP="00570C3E">
      <w:pPr>
        <w:jc w:val="both"/>
      </w:pPr>
      <w:r>
        <w:t>No obstante, esto no quiere decir que la mayoría de la población no haya notado ninguna mejora. Desde 1990 la esperanza de vida ha pasado de 58 a 68 años, la mortalidad infantil se ha reducido del 8</w:t>
      </w:r>
      <w:r w:rsidR="00EB0F83">
        <w:t>,0</w:t>
      </w:r>
      <w:r>
        <w:t xml:space="preserve"> % al 4,3 %, las personas que pasan hambre han disminuido del 23 al 15 % y la tasa de alfabetización (la gente que sabe leer y escribir) ha subido del 48 % al 72 %. </w:t>
      </w:r>
      <w:r w:rsidR="007952FD">
        <w:t>El porcentaje de hogar</w:t>
      </w:r>
      <w:r w:rsidR="00EB0F83">
        <w:t>es con suministro eléctrico ha aumentado</w:t>
      </w:r>
      <w:r w:rsidR="007952FD">
        <w:t xml:space="preserve">, desde 1990, del 50 al 78 % y los que tienen suministro de agua potable del 68 % al 75 %. </w:t>
      </w:r>
      <w:r>
        <w:t xml:space="preserve">Es decir, que la sanidad ha mejorado, la </w:t>
      </w:r>
      <w:r w:rsidR="00EB0F83">
        <w:t xml:space="preserve">gran </w:t>
      </w:r>
      <w:r>
        <w:t xml:space="preserve">mayoría de los niños ya van a la escuela, la </w:t>
      </w:r>
      <w:r w:rsidR="00EB0F83">
        <w:t xml:space="preserve">gran </w:t>
      </w:r>
      <w:r>
        <w:t>mayoría de la gente está bien alimentada y</w:t>
      </w:r>
      <w:r w:rsidR="00EB0F83">
        <w:t xml:space="preserve"> hay muchas más casas con electricidad que sin ella</w:t>
      </w:r>
      <w:r>
        <w:t>. Pero la mayoría de la gente sigue viviendo con lo mínimo necesario</w:t>
      </w:r>
      <w:r w:rsidR="00EB0F83">
        <w:t>, sin apenas comodidades</w:t>
      </w:r>
      <w:r>
        <w:t xml:space="preserve"> (pobreza moderada) y siguen persistiendo importantes bolsas de pobreza extrema (gente que pasa hambre, analfabeta, sin suministro eléctrico y sin agua potable). Si consideramos pobreza extrema a quien sufre dos o más de estos problemas, entonces tendríamos al 25 % de los indios viviendo en esta situación. Es decir, tendríamos una clase media del 8 %, una clase baja del 67 % y una clase muy baja del 25 %. Eso es una visión más exacta de lo que es la India actualmente: un país pobre en el que la clase media </w:t>
      </w:r>
      <w:r w:rsidR="00EB0F83">
        <w:t xml:space="preserve">está creciendo </w:t>
      </w:r>
      <w:r>
        <w:t>y</w:t>
      </w:r>
      <w:r w:rsidR="00EB0F83">
        <w:t xml:space="preserve"> </w:t>
      </w:r>
      <w:r>
        <w:t xml:space="preserve"> la clase muy baja disminuye</w:t>
      </w:r>
      <w:r w:rsidR="00EB0F83">
        <w:t>ndo</w:t>
      </w:r>
      <w:r>
        <w:t>, pero de forma lenta.</w:t>
      </w:r>
    </w:p>
    <w:p w:rsidR="00570C3E" w:rsidRDefault="00A676A7" w:rsidP="00570C3E">
      <w:pPr>
        <w:jc w:val="both"/>
      </w:pPr>
      <w:r>
        <w:t>Por otra parte, si la comparamos con la España del pasado observamos cosas interesantes. La India tiene ahora la tasa de alfabetización que tenía España en 1935, los hogares con suministro eléctrico que tenía España en 1950, la esperanza de vida que tenía España en 1954, la mortalidad infantil que tenía España en 1959, los hogares con nevera que tenía España en 1960, los coches que tenía España en 1962, la gente pasando hambre que había en España en 1965, los televisores que había en España en 1968 y los teléfonos que tenía España en 1993. Si hacemos la media vemos que la India tiene un nivel de vida similar al que tenía España en 1960. Es decir, que nuestros abuelos vivían como los indios de ahora. Hay que ver lo que han cambiado las cosas desde entonces.</w:t>
      </w:r>
      <w:bookmarkStart w:id="0" w:name="_GoBack"/>
      <w:bookmarkEnd w:id="0"/>
    </w:p>
    <w:p w:rsidR="00570C3E" w:rsidRDefault="00570C3E" w:rsidP="00570C3E">
      <w:pPr>
        <w:jc w:val="both"/>
      </w:pPr>
    </w:p>
    <w:p w:rsidR="00570C3E" w:rsidRDefault="00570C3E" w:rsidP="00570C3E">
      <w:pPr>
        <w:jc w:val="both"/>
      </w:pPr>
    </w:p>
    <w:p w:rsidR="00570C3E" w:rsidRDefault="00570C3E" w:rsidP="00570C3E">
      <w:pPr>
        <w:jc w:val="both"/>
      </w:pPr>
    </w:p>
    <w:p w:rsidR="00570C3E" w:rsidRDefault="00570C3E" w:rsidP="00570C3E">
      <w:pPr>
        <w:jc w:val="both"/>
      </w:pPr>
    </w:p>
    <w:p w:rsidR="00570C3E" w:rsidRDefault="00570C3E" w:rsidP="00570C3E">
      <w:pPr>
        <w:jc w:val="both"/>
      </w:pPr>
    </w:p>
    <w:p w:rsidR="00570C3E" w:rsidRDefault="00570C3E" w:rsidP="00570C3E">
      <w:pPr>
        <w:jc w:val="both"/>
      </w:pPr>
    </w:p>
    <w:p w:rsidR="00570C3E" w:rsidRDefault="00570C3E" w:rsidP="00570C3E">
      <w:pPr>
        <w:jc w:val="both"/>
      </w:pPr>
    </w:p>
    <w:p w:rsidR="00570C3E" w:rsidRDefault="00570C3E" w:rsidP="00570C3E">
      <w:pPr>
        <w:jc w:val="both"/>
      </w:pPr>
    </w:p>
    <w:p w:rsidR="00570C3E" w:rsidRDefault="00570C3E" w:rsidP="00570C3E">
      <w:pPr>
        <w:jc w:val="both"/>
      </w:pPr>
    </w:p>
    <w:sectPr w:rsidR="00570C3E" w:rsidSect="00B01F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31CDB"/>
    <w:rsid w:val="00160124"/>
    <w:rsid w:val="00374B46"/>
    <w:rsid w:val="00531CDB"/>
    <w:rsid w:val="0054078B"/>
    <w:rsid w:val="00570C3E"/>
    <w:rsid w:val="0058683A"/>
    <w:rsid w:val="007952FD"/>
    <w:rsid w:val="00A46EFA"/>
    <w:rsid w:val="00A616A2"/>
    <w:rsid w:val="00A676A7"/>
    <w:rsid w:val="00B01F8F"/>
    <w:rsid w:val="00BA2119"/>
    <w:rsid w:val="00D47232"/>
    <w:rsid w:val="00EB0F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0DF8E-237C-42ED-9079-FBB5EA37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F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3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2</Pages>
  <Words>558</Words>
  <Characters>3072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Antonio Caridad Salvador</cp:lastModifiedBy>
  <cp:revision>6</cp:revision>
  <dcterms:created xsi:type="dcterms:W3CDTF">2014-09-20T09:00:00Z</dcterms:created>
  <dcterms:modified xsi:type="dcterms:W3CDTF">2017-02-18T15:39:00Z</dcterms:modified>
</cp:coreProperties>
</file>